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0186" w:rsidRDefault="00A828EC">
      <w:r w:rsidRPr="00A828EC">
        <w:t xml:space="preserve">Tudnivalók az önkormányzati választásokról </w:t>
      </w:r>
      <w:r>
        <w:t>–</w:t>
      </w:r>
      <w:r w:rsidRPr="00A828EC">
        <w:t xml:space="preserve"> választópolgároknak</w:t>
      </w:r>
    </w:p>
    <w:p w:rsidR="00A828EC" w:rsidRDefault="00A828EC" w:rsidP="00A828EC"/>
    <w:p w:rsidR="00A828EC" w:rsidRDefault="00A828EC" w:rsidP="00A828EC">
      <w:r>
        <w:t xml:space="preserve">A 2019. október 13-i, helyi önkormányzati általános választásokkal </w:t>
      </w:r>
      <w:proofErr w:type="gramStart"/>
      <w:r>
        <w:t>kapcsolatos  -</w:t>
      </w:r>
      <w:proofErr w:type="gramEnd"/>
      <w:r>
        <w:t xml:space="preserve"> a választópolgárokat érintő - legfontosabb tudnivalókat az NVI honlapján megjelentek felhasználásával, az alábbiakban foglaljuk össze:</w:t>
      </w:r>
    </w:p>
    <w:p w:rsidR="00A828EC" w:rsidRDefault="00A828EC" w:rsidP="00A828EC">
      <w:r>
        <w:t>&lt;b&gt; Értesítés a névjegyzékbe vételről&lt;/b&gt;</w:t>
      </w:r>
    </w:p>
    <w:p w:rsidR="00A828EC" w:rsidRDefault="00A828EC" w:rsidP="00A828EC"/>
    <w:p w:rsidR="00A828EC" w:rsidRDefault="00A828EC" w:rsidP="00A828EC">
      <w:r>
        <w:t>Azt a választópolgárt, aki 2019. augusztus 7-én a szavazóköri névjegyzékben szerepel, a &lt;b&gt; Nemzeti Választási Iroda értesítő megküldésével&lt;/b</w:t>
      </w:r>
      <w:proofErr w:type="gramStart"/>
      <w:r>
        <w:t>&gt;  tájékoztatja</w:t>
      </w:r>
      <w:proofErr w:type="gramEnd"/>
      <w:r>
        <w:t xml:space="preserve"> a szavazóköri névjegyzékbe vételéről.</w:t>
      </w:r>
    </w:p>
    <w:p w:rsidR="00A828EC" w:rsidRDefault="00A828EC" w:rsidP="00A828EC"/>
    <w:p w:rsidR="00A828EC" w:rsidRDefault="00A828EC" w:rsidP="00A828EC">
      <w:r>
        <w:t>Az értesítőt a választópolgár az értesítési címén, ennek hiányában a lakcímén 2019. augusztus 23-ig kapja meg.</w:t>
      </w:r>
    </w:p>
    <w:p w:rsidR="00A828EC" w:rsidRDefault="00A828EC" w:rsidP="00A828EC"/>
    <w:p w:rsidR="00A828EC" w:rsidRDefault="00A828EC" w:rsidP="00A828EC">
      <w:r>
        <w:t>Aki 2019. augusztus 7-ét követően kerül a település szavazóköri névjegyzékébe, azt a helyi választási iroda értesítő átadásával vagy megküldésével tájékoztatja a szavazóköri névjegyzékbe történt felvételéről.</w:t>
      </w:r>
    </w:p>
    <w:p w:rsidR="00A828EC" w:rsidRDefault="00A828EC" w:rsidP="00A828EC"/>
    <w:p w:rsidR="00A828EC" w:rsidRDefault="00A828EC" w:rsidP="00A828EC">
      <w:r>
        <w:t>Magyarországon bejelentett lakcímmel rendelkező választópolgárként az alábbi &lt;b&gt; névjegyzéki kérelmek&lt;/b</w:t>
      </w:r>
      <w:proofErr w:type="gramStart"/>
      <w:r>
        <w:t>&gt;  benyújtására</w:t>
      </w:r>
      <w:proofErr w:type="gramEnd"/>
      <w:r>
        <w:t xml:space="preserve"> van lehetősége  &lt;b&gt;2019. augusztus 8-tól &lt;/b&gt;, az önkormányzati </w:t>
      </w:r>
      <w:proofErr w:type="spellStart"/>
      <w:r>
        <w:t>választásohoz</w:t>
      </w:r>
      <w:proofErr w:type="spellEnd"/>
      <w:r>
        <w:t xml:space="preserve"> kapcsolódóan:</w:t>
      </w:r>
    </w:p>
    <w:p w:rsidR="00A828EC" w:rsidRDefault="00A828EC" w:rsidP="00A828EC"/>
    <w:p w:rsidR="00A828EC" w:rsidRDefault="00A828EC" w:rsidP="00A828EC">
      <w:r>
        <w:t>&lt;b&gt; Átjelentkezés másik szavazókörbe&lt;/b&gt;</w:t>
      </w:r>
    </w:p>
    <w:p w:rsidR="00A828EC" w:rsidRDefault="00A828EC" w:rsidP="00A828EC"/>
    <w:p w:rsidR="00A828EC" w:rsidRDefault="00A828EC" w:rsidP="00A828EC">
      <w:r>
        <w:t xml:space="preserve">A kérelmet &lt;b&gt; 2019. augusztus 8-tól, 2019. október 9-én 16:00 óráig&lt;/b&gt;   lehet benyújtani, a helyi választási irodához, papír alapon, vagy </w:t>
      </w:r>
      <w:proofErr w:type="gramStart"/>
      <w:r>
        <w:t>on-line</w:t>
      </w:r>
      <w:proofErr w:type="gramEnd"/>
      <w:r>
        <w:t>.</w:t>
      </w:r>
    </w:p>
    <w:p w:rsidR="00A828EC" w:rsidRDefault="00A828EC" w:rsidP="00A828EC">
      <w:r>
        <w:t>Az átjelentkezésre irányuló kérelmet az a választópolgár nyújthatja be, aki 2019. június 26-án és az átjelentkezésre irányuló kérelme elbírálásakor ugyanazon tartózkodási hellyel rendelkezett, és tartózkodási helyének érvényessége legalább 2019. október 13-ig tart.</w:t>
      </w:r>
    </w:p>
    <w:p w:rsidR="00A828EC" w:rsidRDefault="00A828EC" w:rsidP="00A828EC"/>
    <w:p w:rsidR="00A828EC" w:rsidRDefault="00A828EC" w:rsidP="00A828EC">
      <w:r>
        <w:t>(Tájékoztató megtekintése a &lt;a href="https://www.valasztas.hu/atjelentkezesi-kerelem-benyujtasa" &gt;&lt;b&gt; benyújtás szabályairól&lt;/b&gt; &lt;/a&gt;)</w:t>
      </w:r>
    </w:p>
    <w:p w:rsidR="00A828EC" w:rsidRDefault="00A828EC" w:rsidP="00A828EC"/>
    <w:p w:rsidR="00A828EC" w:rsidRDefault="00A828EC" w:rsidP="00A828EC">
      <w:r>
        <w:t>&lt;b&gt; Mozgóurna igénylése&lt;/b&gt;</w:t>
      </w:r>
    </w:p>
    <w:p w:rsidR="00A828EC" w:rsidRDefault="00A828EC" w:rsidP="00A828EC"/>
    <w:p w:rsidR="00A828EC" w:rsidRDefault="00A828EC" w:rsidP="00A828EC">
      <w:r>
        <w:lastRenderedPageBreak/>
        <w:t>Ha a választópolgár a szavazás napján nem tud megjelenni a lakóhelye szerinti szavazóhelyiségben, mert egészségi állapota (pl. kórházban van), fogyatékossága vagy fogva tartása (pl. előzetes letartóztatás, szabadságvesztés) ebben megakadályozza, mozgóurnát kérhet.</w:t>
      </w:r>
    </w:p>
    <w:p w:rsidR="00A828EC" w:rsidRDefault="00A828EC" w:rsidP="00A828EC"/>
    <w:p w:rsidR="00A828EC" w:rsidRDefault="00A828EC" w:rsidP="00A828EC">
      <w:r>
        <w:t xml:space="preserve">(Tájékoztató megtekintése a &lt;a </w:t>
      </w:r>
      <w:proofErr w:type="spellStart"/>
      <w:r>
        <w:t>href</w:t>
      </w:r>
      <w:proofErr w:type="spellEnd"/>
      <w:r>
        <w:t>="https://www.valasztas.hu/mozgourna-igenylese" &gt;&lt;b&gt; benyújtás szabályairól&lt;/b&gt; &lt;/a&gt;)</w:t>
      </w:r>
    </w:p>
    <w:p w:rsidR="00A828EC" w:rsidRDefault="00A828EC" w:rsidP="00A828EC"/>
    <w:p w:rsidR="00A828EC" w:rsidRDefault="00A828EC" w:rsidP="00A828EC">
      <w:r>
        <w:t>&lt;b&gt; Külképviseleti névjegyzékbe vétel&lt;/b&gt;</w:t>
      </w:r>
    </w:p>
    <w:p w:rsidR="00A828EC" w:rsidRDefault="00A828EC" w:rsidP="00A828EC"/>
    <w:p w:rsidR="00A828EC" w:rsidRDefault="00A828EC" w:rsidP="00A828EC">
      <w:r>
        <w:t>A magyarországi lakcímmel rendelkező választópolgár a szavazás napján külföldön tartózkodik, lehetősége van arra, hogy valamelyik külképviseleten (nagykövetségen vagy konzulátuson) adja le szavazatát.</w:t>
      </w:r>
    </w:p>
    <w:p w:rsidR="00A828EC" w:rsidRDefault="00A828EC" w:rsidP="00A828EC"/>
    <w:p w:rsidR="00A828EC" w:rsidRDefault="00A828EC" w:rsidP="00A828EC">
      <w:r>
        <w:t>(Tájékoztató megtekintése a &lt;a href="https://www.valasztas.hu/kulkepviseleti-nevjegyzekbe-veteli-iranti-kerelem-benyujtasanak-szabalyai" &gt;&lt;b&gt; benyújtás szabályairól&lt;/b&gt;&lt;/a</w:t>
      </w:r>
      <w:proofErr w:type="gramStart"/>
      <w:r>
        <w:t>&gt; )</w:t>
      </w:r>
      <w:proofErr w:type="gramEnd"/>
    </w:p>
    <w:p w:rsidR="00A828EC" w:rsidRDefault="00A828EC" w:rsidP="00A828EC"/>
    <w:p w:rsidR="00A828EC" w:rsidRDefault="00A828EC" w:rsidP="00A828EC">
      <w:r>
        <w:t xml:space="preserve">A határidőkről, határnapokról &lt;a href="https://www.valasztas.hu/helyi-onkormanyzati-valasztasok-2019#_hataridok_WAR_nvinvrportlet_nvi-nvr-hataridok-title" &gt;&lt;b&gt; itt </w:t>
      </w:r>
      <w:proofErr w:type="gramStart"/>
      <w:r>
        <w:t>tájékozódhat.&lt;</w:t>
      </w:r>
      <w:proofErr w:type="gramEnd"/>
      <w:r>
        <w:t>/b&gt;&lt;/a&gt;</w:t>
      </w:r>
    </w:p>
    <w:p w:rsidR="00A828EC" w:rsidRDefault="00A828EC" w:rsidP="00A828EC"/>
    <w:p w:rsidR="00A828EC" w:rsidRDefault="00A828EC" w:rsidP="00A828EC">
      <w:r>
        <w:t xml:space="preserve">A választási formával kapcsolatos további - helyi - tudnivalók, információk, a HVI vezetőjének határozatai, hirdetményei, a HVB határozatai, döntései a &lt;a </w:t>
      </w:r>
      <w:proofErr w:type="spellStart"/>
      <w:r>
        <w:t>href</w:t>
      </w:r>
      <w:proofErr w:type="spellEnd"/>
      <w:r>
        <w:t>="</w:t>
      </w:r>
      <w:hyperlink r:id="rId4" w:history="1">
        <w:r w:rsidRPr="00787255">
          <w:t>http://szuhakallo.hu/hu/valasztas1.php</w:t>
        </w:r>
      </w:hyperlink>
      <w:r>
        <w:t xml:space="preserve">" &gt;&lt;b&gt; itt érhetők </w:t>
      </w:r>
      <w:proofErr w:type="gramStart"/>
      <w:r>
        <w:t>el.&lt;</w:t>
      </w:r>
      <w:proofErr w:type="gramEnd"/>
      <w:r>
        <w:t>/b&gt; &lt;/a&gt;</w:t>
      </w:r>
    </w:p>
    <w:p w:rsidR="00A828EC" w:rsidRDefault="00A828EC" w:rsidP="00A828EC">
      <w:bookmarkStart w:id="0" w:name="_GoBack"/>
      <w:bookmarkEnd w:id="0"/>
    </w:p>
    <w:p w:rsidR="00A828EC" w:rsidRDefault="00A828EC" w:rsidP="00A828EC">
      <w:r>
        <w:t xml:space="preserve">További információk a &lt;a </w:t>
      </w:r>
      <w:proofErr w:type="spellStart"/>
      <w:r>
        <w:t>href</w:t>
      </w:r>
      <w:proofErr w:type="spellEnd"/>
      <w:r>
        <w:t>="https://www.valasztas.hu/" &gt;&lt;b&gt; Nemzeti Választási Iroda&lt;/b&gt;&lt;/a</w:t>
      </w:r>
      <w:proofErr w:type="gramStart"/>
      <w:r>
        <w:t>&gt;  honlapján</w:t>
      </w:r>
      <w:proofErr w:type="gramEnd"/>
      <w:r>
        <w:t>.</w:t>
      </w:r>
    </w:p>
    <w:p w:rsidR="00A828EC" w:rsidRDefault="00A828EC" w:rsidP="00A828EC"/>
    <w:sectPr w:rsidR="00A828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8EC"/>
    <w:rsid w:val="00550186"/>
    <w:rsid w:val="005509AC"/>
    <w:rsid w:val="00A82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6088E"/>
  <w15:chartTrackingRefBased/>
  <w15:docId w15:val="{C145EA6C-21CC-413E-BF16-39418200D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Stlus1">
    <w:name w:val="Stílus1"/>
    <w:basedOn w:val="Webestblzat2"/>
    <w:uiPriority w:val="99"/>
    <w:rsid w:val="005509AC"/>
    <w:pPr>
      <w:spacing w:after="0" w:line="240" w:lineRule="auto"/>
    </w:pPr>
    <w:tblPr/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estblzat2">
    <w:name w:val="Table Web 2"/>
    <w:basedOn w:val="Normltblzat"/>
    <w:uiPriority w:val="99"/>
    <w:semiHidden/>
    <w:unhideWhenUsed/>
    <w:rsid w:val="005509A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szuhakallo.hu/hu/valasztas1.php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389</Words>
  <Characters>2685</Characters>
  <Application>Microsoft Office Word</Application>
  <DocSecurity>0</DocSecurity>
  <Lines>22</Lines>
  <Paragraphs>6</Paragraphs>
  <ScaleCrop>false</ScaleCrop>
  <Company/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Windows-felhasználó</cp:lastModifiedBy>
  <cp:revision>1</cp:revision>
  <dcterms:created xsi:type="dcterms:W3CDTF">2019-08-01T12:58:00Z</dcterms:created>
  <dcterms:modified xsi:type="dcterms:W3CDTF">2019-08-01T13:01:00Z</dcterms:modified>
</cp:coreProperties>
</file>